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0B3" w:rsidRDefault="00DB33B6" w:rsidP="00DB33B6">
      <w:r w:rsidRPr="00C330B3">
        <w:rPr>
          <w:i/>
        </w:rPr>
        <w:t>We have all the elements and now need someone to organize them into a presentable professional layout.</w:t>
      </w:r>
      <w:r w:rsidR="00C330B3" w:rsidRPr="00C330B3">
        <w:rPr>
          <w:i/>
        </w:rPr>
        <w:t xml:space="preserve"> </w:t>
      </w:r>
    </w:p>
    <w:p w:rsidR="00C90B65" w:rsidRDefault="00C90B65" w:rsidP="00C90B65">
      <w:pPr>
        <w:spacing w:after="0"/>
      </w:pPr>
      <w:r>
        <w:t>*</w:t>
      </w:r>
      <w:r w:rsidR="00DB33B6">
        <w:t xml:space="preserve">Full Circle Financial Group, Inc. </w:t>
      </w:r>
      <w:r>
        <w:t xml:space="preserve">     </w:t>
      </w:r>
      <w:proofErr w:type="spellStart"/>
      <w:proofErr w:type="gramStart"/>
      <w:r>
        <w:t>dba</w:t>
      </w:r>
      <w:proofErr w:type="spellEnd"/>
      <w:proofErr w:type="gramEnd"/>
      <w:r>
        <w:t xml:space="preserve"> FCFG Circle Insurance Services</w:t>
      </w:r>
      <w:r>
        <w:tab/>
      </w:r>
    </w:p>
    <w:p w:rsidR="00DB33B6" w:rsidRDefault="00C90B65" w:rsidP="00C90B65">
      <w:pPr>
        <w:spacing w:after="0"/>
      </w:pPr>
      <w:r>
        <w:t>We sell</w:t>
      </w:r>
      <w:r w:rsidR="00DB33B6">
        <w:t xml:space="preserve"> Life, health and Medicare insurance</w:t>
      </w:r>
    </w:p>
    <w:p w:rsidR="00C90B65" w:rsidRDefault="00C90B65" w:rsidP="00C90B65">
      <w:pPr>
        <w:spacing w:after="0"/>
      </w:pPr>
    </w:p>
    <w:p w:rsidR="00C90B65" w:rsidRDefault="00C90B65" w:rsidP="00C90B65">
      <w:pPr>
        <w:spacing w:after="0"/>
      </w:pPr>
      <w:r>
        <w:t>Business cards details</w:t>
      </w:r>
    </w:p>
    <w:p w:rsidR="00C90B65" w:rsidRDefault="00C90B65" w:rsidP="00C90B65"/>
    <w:p w:rsidR="00C90B65" w:rsidRPr="00D54EE8" w:rsidRDefault="00C90B65" w:rsidP="00C90B65">
      <w:pPr>
        <w:jc w:val="center"/>
        <w:rPr>
          <w:b/>
          <w:sz w:val="24"/>
        </w:rPr>
      </w:pPr>
      <w:r w:rsidRPr="00D54EE8">
        <w:rPr>
          <w:b/>
          <w:sz w:val="24"/>
        </w:rPr>
        <w:t>FRONT of CARD</w:t>
      </w:r>
    </w:p>
    <w:p w:rsidR="00C330B3" w:rsidRDefault="00C330B3" w:rsidP="00C330B3">
      <w:pPr>
        <w:pStyle w:val="ListParagraph"/>
        <w:ind w:left="759"/>
      </w:pPr>
    </w:p>
    <w:p w:rsidR="00DB33B6" w:rsidRDefault="00DB33B6" w:rsidP="00C330B3">
      <w:pPr>
        <w:pStyle w:val="ListParagraph"/>
        <w:numPr>
          <w:ilvl w:val="0"/>
          <w:numId w:val="1"/>
        </w:numPr>
      </w:pPr>
      <w:r>
        <w:t xml:space="preserve">Maintain the globe with shadow under it and the basic concept of the text just to the right. The easiest way to explain what we are looking for </w:t>
      </w:r>
      <w:r w:rsidR="00C330B3">
        <w:t>in</w:t>
      </w:r>
      <w:r>
        <w:t xml:space="preserve"> the layout of text </w:t>
      </w:r>
      <w:r w:rsidR="00C330B3">
        <w:t xml:space="preserve">just </w:t>
      </w:r>
      <w:r>
        <w:t xml:space="preserve">to the right of globe would be to say </w:t>
      </w:r>
      <w:r w:rsidR="00C330B3">
        <w:t>“</w:t>
      </w:r>
      <w:r>
        <w:t>we want to maintain the look (FONT STYLE &amp; basic layout) of this design below</w:t>
      </w:r>
      <w:r w:rsidR="00C330B3">
        <w:t xml:space="preserve">. “ </w:t>
      </w:r>
    </w:p>
    <w:p w:rsidR="00DB33B6" w:rsidRDefault="00DB33B6">
      <w:r w:rsidRPr="00DB33B6">
        <w:rPr>
          <w:noProof/>
        </w:rPr>
        <w:drawing>
          <wp:inline distT="0" distB="0" distL="0" distR="0">
            <wp:extent cx="3393440" cy="1325880"/>
            <wp:effectExtent l="19050" t="0" r="0" b="0"/>
            <wp:docPr id="4" name="Picture 1" descr="C:\Users\Elena Work\Documents\Full Circle Financial Group\FCFG Logos\FCFG LOGO TEST 1.2 revi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na Work\Documents\Full Circle Financial Group\FCFG Logos\FCFG LOGO TEST 1.2 revised.jpg"/>
                    <pic:cNvPicPr>
                      <a:picLocks noChangeAspect="1" noChangeArrowheads="1"/>
                    </pic:cNvPicPr>
                  </pic:nvPicPr>
                  <pic:blipFill>
                    <a:blip r:embed="rId6" cstate="print"/>
                    <a:srcRect/>
                    <a:stretch>
                      <a:fillRect/>
                    </a:stretch>
                  </pic:blipFill>
                  <pic:spPr bwMode="auto">
                    <a:xfrm>
                      <a:off x="0" y="0"/>
                      <a:ext cx="3393440" cy="1325880"/>
                    </a:xfrm>
                    <a:prstGeom prst="rect">
                      <a:avLst/>
                    </a:prstGeom>
                    <a:noFill/>
                    <a:ln w="9525">
                      <a:noFill/>
                      <a:miter lim="800000"/>
                      <a:headEnd/>
                      <a:tailEnd/>
                    </a:ln>
                  </pic:spPr>
                </pic:pic>
              </a:graphicData>
            </a:graphic>
          </wp:inline>
        </w:drawing>
      </w:r>
    </w:p>
    <w:p w:rsidR="00C330B3" w:rsidRDefault="00C330B3" w:rsidP="00C330B3">
      <w:pPr>
        <w:pStyle w:val="ListParagraph"/>
        <w:numPr>
          <w:ilvl w:val="0"/>
          <w:numId w:val="2"/>
        </w:numPr>
      </w:pPr>
      <w:r>
        <w:t>We need to change the text in the layout above to include the verbiage in the design below. Please NOTE: we like the FONT and the colors in the “FULL CIRCLE” above.</w:t>
      </w:r>
    </w:p>
    <w:p w:rsidR="00C330B3" w:rsidRDefault="00C330B3">
      <w:r w:rsidRPr="00C330B3">
        <w:rPr>
          <w:noProof/>
        </w:rPr>
        <w:drawing>
          <wp:inline distT="0" distB="0" distL="0" distR="0">
            <wp:extent cx="2237851" cy="1006454"/>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l="30114" t="22769" r="19673" b="26769"/>
                    <a:stretch>
                      <a:fillRect/>
                    </a:stretch>
                  </pic:blipFill>
                  <pic:spPr bwMode="auto">
                    <a:xfrm>
                      <a:off x="0" y="0"/>
                      <a:ext cx="2237851" cy="1006454"/>
                    </a:xfrm>
                    <a:prstGeom prst="rect">
                      <a:avLst/>
                    </a:prstGeom>
                    <a:noFill/>
                    <a:ln w="9525">
                      <a:noFill/>
                      <a:miter lim="800000"/>
                      <a:headEnd/>
                      <a:tailEnd/>
                    </a:ln>
                  </pic:spPr>
                </pic:pic>
              </a:graphicData>
            </a:graphic>
          </wp:inline>
        </w:drawing>
      </w:r>
    </w:p>
    <w:p w:rsidR="0012246B" w:rsidRDefault="00D33222" w:rsidP="00FF2EC1">
      <w:pPr>
        <w:pStyle w:val="ListParagraph"/>
        <w:numPr>
          <w:ilvl w:val="0"/>
          <w:numId w:val="2"/>
        </w:numPr>
      </w:pPr>
      <w:r>
        <w:t xml:space="preserve">We have </w:t>
      </w:r>
      <w:r w:rsidR="00FF2EC1">
        <w:t xml:space="preserve">headshot </w:t>
      </w:r>
      <w:r>
        <w:t>photo</w:t>
      </w:r>
      <w:r w:rsidR="00FF2EC1">
        <w:t>s for each employee that we want to include on each card. The original photos were shot in a studio and include a background that we could (if best suits the final design) have the photographer REMOVE if needed to create the final product. I am leaving it to you, our designer to decide if the photos will best be used with or without a background. As they are cropped in the arms we might want to try creating a picture frame (border) to go around them.</w:t>
      </w:r>
    </w:p>
    <w:p w:rsidR="00E66F21" w:rsidRDefault="00E66F21" w:rsidP="00E66F21">
      <w:pPr>
        <w:ind w:left="360"/>
      </w:pPr>
    </w:p>
    <w:p w:rsidR="00841873" w:rsidRDefault="00841873" w:rsidP="00E66F21">
      <w:pPr>
        <w:ind w:left="360"/>
      </w:pPr>
    </w:p>
    <w:p w:rsidR="00E66F21" w:rsidRDefault="00E66F21" w:rsidP="00E66F21">
      <w:pPr>
        <w:ind w:left="360"/>
      </w:pPr>
      <w:r>
        <w:lastRenderedPageBreak/>
        <w:t>CONTACT INFO THAT MUST BE INCLUDED ON THE FRONT OF THE CARD</w:t>
      </w:r>
    </w:p>
    <w:p w:rsidR="00E66F21" w:rsidRDefault="00E66F21" w:rsidP="00E66F21">
      <w:pPr>
        <w:pStyle w:val="ListParagraph"/>
        <w:numPr>
          <w:ilvl w:val="0"/>
          <w:numId w:val="2"/>
        </w:numPr>
        <w:spacing w:after="0" w:line="240" w:lineRule="auto"/>
      </w:pPr>
      <w:r>
        <w:t xml:space="preserve">17772 Irvine Boulevard </w:t>
      </w:r>
    </w:p>
    <w:p w:rsidR="00E66F21" w:rsidRDefault="00E66F21" w:rsidP="00E66F21">
      <w:pPr>
        <w:spacing w:after="0" w:line="240" w:lineRule="auto"/>
        <w:ind w:left="360" w:firstLine="360"/>
      </w:pPr>
      <w:r>
        <w:t>Suite 211</w:t>
      </w:r>
    </w:p>
    <w:p w:rsidR="00E66F21" w:rsidRDefault="00E66F21" w:rsidP="00E66F21">
      <w:pPr>
        <w:spacing w:after="0" w:line="240" w:lineRule="auto"/>
        <w:ind w:left="360" w:firstLine="360"/>
      </w:pPr>
      <w:r>
        <w:t>Tustin, CA 92780</w:t>
      </w:r>
    </w:p>
    <w:p w:rsidR="00E66F21" w:rsidRDefault="00E66F21" w:rsidP="00E66F21">
      <w:pPr>
        <w:spacing w:after="0" w:line="240" w:lineRule="auto"/>
        <w:ind w:left="360"/>
      </w:pPr>
    </w:p>
    <w:p w:rsidR="00E66F21" w:rsidRDefault="00E66F21" w:rsidP="00E66F21">
      <w:pPr>
        <w:pStyle w:val="ListParagraph"/>
        <w:numPr>
          <w:ilvl w:val="0"/>
          <w:numId w:val="2"/>
        </w:numPr>
        <w:spacing w:after="0" w:line="240" w:lineRule="auto"/>
      </w:pPr>
      <w:r>
        <w:t>W (949) 423-6983</w:t>
      </w:r>
    </w:p>
    <w:p w:rsidR="00E66F21" w:rsidRDefault="00E66F21" w:rsidP="00E66F21">
      <w:pPr>
        <w:spacing w:after="0" w:line="240" w:lineRule="auto"/>
        <w:ind w:left="360" w:firstLine="360"/>
      </w:pPr>
      <w:r>
        <w:t xml:space="preserve">M </w:t>
      </w:r>
      <w:r w:rsidRPr="00841873">
        <w:rPr>
          <w:color w:val="FF0000"/>
        </w:rPr>
        <w:t>(949) 337-7133</w:t>
      </w:r>
    </w:p>
    <w:p w:rsidR="00E66F21" w:rsidRPr="00841873" w:rsidRDefault="00EB1DDC" w:rsidP="00E66F21">
      <w:pPr>
        <w:spacing w:after="0" w:line="240" w:lineRule="auto"/>
        <w:ind w:left="360" w:firstLine="360"/>
        <w:rPr>
          <w:color w:val="FF0000"/>
        </w:rPr>
      </w:pPr>
      <w:r w:rsidRPr="00841873">
        <w:rPr>
          <w:color w:val="FF0000"/>
        </w:rPr>
        <w:t>c</w:t>
      </w:r>
      <w:r w:rsidR="00E66F21" w:rsidRPr="00841873">
        <w:rPr>
          <w:color w:val="FF0000"/>
        </w:rPr>
        <w:t>platte@fcfgUSA.com</w:t>
      </w:r>
    </w:p>
    <w:p w:rsidR="00E66F21" w:rsidRDefault="00E66F21" w:rsidP="00E66F21">
      <w:pPr>
        <w:spacing w:after="0" w:line="240" w:lineRule="auto"/>
        <w:ind w:left="360"/>
      </w:pPr>
    </w:p>
    <w:p w:rsidR="00E66F21" w:rsidRDefault="00E66F21" w:rsidP="00E66F21">
      <w:pPr>
        <w:pStyle w:val="ListParagraph"/>
        <w:numPr>
          <w:ilvl w:val="0"/>
          <w:numId w:val="2"/>
        </w:numPr>
        <w:spacing w:after="0" w:line="240" w:lineRule="auto"/>
      </w:pPr>
      <w:r>
        <w:t>Full CircleGroupUSA.com</w:t>
      </w:r>
    </w:p>
    <w:p w:rsidR="00E66F21" w:rsidRDefault="00E66F21" w:rsidP="00E66F21">
      <w:pPr>
        <w:spacing w:after="0" w:line="240" w:lineRule="auto"/>
        <w:ind w:left="360" w:firstLine="360"/>
      </w:pPr>
      <w:r>
        <w:t xml:space="preserve">CoverNowUSA.com </w:t>
      </w:r>
    </w:p>
    <w:p w:rsidR="00E66F21" w:rsidRDefault="00E66F21" w:rsidP="00E66F21">
      <w:pPr>
        <w:spacing w:after="0"/>
        <w:ind w:left="360"/>
      </w:pPr>
    </w:p>
    <w:p w:rsidR="00E66F21" w:rsidRPr="00E66F21" w:rsidRDefault="00EB1DDC" w:rsidP="00E66F21">
      <w:pPr>
        <w:pStyle w:val="ListParagraph"/>
        <w:numPr>
          <w:ilvl w:val="0"/>
          <w:numId w:val="2"/>
        </w:numPr>
        <w:spacing w:after="0"/>
        <w:rPr>
          <w:i/>
        </w:rPr>
      </w:pPr>
      <w:r>
        <w:rPr>
          <w:i/>
        </w:rPr>
        <w:t>{</w:t>
      </w:r>
      <w:r w:rsidR="00E66F21" w:rsidRPr="00E66F21">
        <w:rPr>
          <w:i/>
        </w:rPr>
        <w:t xml:space="preserve"> the person’s name and title</w:t>
      </w:r>
      <w:r w:rsidR="00841873">
        <w:rPr>
          <w:i/>
        </w:rPr>
        <w:t>; capitalize</w:t>
      </w:r>
      <w:r>
        <w:rPr>
          <w:i/>
        </w:rPr>
        <w:t xml:space="preserve"> only the first letter of names and title} </w:t>
      </w:r>
    </w:p>
    <w:p w:rsidR="00E66F21" w:rsidRDefault="00E66F21" w:rsidP="00E66F21">
      <w:pPr>
        <w:spacing w:after="0"/>
        <w:ind w:left="360"/>
      </w:pPr>
    </w:p>
    <w:p w:rsidR="00E66F21" w:rsidRDefault="00E66F21" w:rsidP="00E66F21">
      <w:pPr>
        <w:spacing w:after="0"/>
        <w:ind w:left="360"/>
      </w:pPr>
      <w:r w:rsidRPr="00EB1DDC">
        <w:rPr>
          <w:b/>
        </w:rPr>
        <w:t>NOTE</w:t>
      </w:r>
      <w:r>
        <w:t xml:space="preserve">: </w:t>
      </w:r>
      <w:r w:rsidR="00EB1DDC" w:rsidRPr="00EB1DDC">
        <w:rPr>
          <w:i/>
        </w:rPr>
        <w:t>Please keep in mind, that w</w:t>
      </w:r>
      <w:r w:rsidRPr="00EB1DDC">
        <w:rPr>
          <w:i/>
        </w:rPr>
        <w:t xml:space="preserve">hen </w:t>
      </w:r>
      <w:r w:rsidR="00EB1DDC" w:rsidRPr="00EB1DDC">
        <w:rPr>
          <w:i/>
        </w:rPr>
        <w:t xml:space="preserve">we order cards from the </w:t>
      </w:r>
      <w:r w:rsidRPr="00EB1DDC">
        <w:rPr>
          <w:i/>
        </w:rPr>
        <w:t>printer</w:t>
      </w:r>
      <w:r w:rsidR="00EB1DDC" w:rsidRPr="00EB1DDC">
        <w:rPr>
          <w:i/>
        </w:rPr>
        <w:t xml:space="preserve"> we will be ordering for our current staff and </w:t>
      </w:r>
      <w:r w:rsidR="00EB1DDC">
        <w:rPr>
          <w:i/>
        </w:rPr>
        <w:t xml:space="preserve">later on, our </w:t>
      </w:r>
      <w:r w:rsidR="00EB1DDC" w:rsidRPr="00EB1DDC">
        <w:rPr>
          <w:i/>
        </w:rPr>
        <w:t xml:space="preserve">future employees. The elements on the front of the card that the </w:t>
      </w:r>
      <w:r w:rsidR="00EB1DDC" w:rsidRPr="00EB1DDC">
        <w:rPr>
          <w:i/>
          <w:u w:val="single"/>
        </w:rPr>
        <w:t>printer will have to be able to change</w:t>
      </w:r>
      <w:r w:rsidR="00EB1DDC" w:rsidRPr="00EB1DDC">
        <w:rPr>
          <w:i/>
        </w:rPr>
        <w:t xml:space="preserve"> will be the photo, name &amp; title, </w:t>
      </w:r>
      <w:r w:rsidR="00EB1DDC">
        <w:rPr>
          <w:i/>
        </w:rPr>
        <w:t>cell phone number</w:t>
      </w:r>
      <w:r w:rsidR="00EB1DDC" w:rsidRPr="00EB1DDC">
        <w:rPr>
          <w:i/>
        </w:rPr>
        <w:t xml:space="preserve"> and email address. So please allow for this needed flexibility.</w:t>
      </w:r>
    </w:p>
    <w:p w:rsidR="00D54EE8" w:rsidRDefault="00D54EE8" w:rsidP="00E66F21">
      <w:pPr>
        <w:spacing w:after="0"/>
        <w:ind w:left="360"/>
      </w:pPr>
    </w:p>
    <w:p w:rsidR="00D54EE8" w:rsidRDefault="00D54EE8" w:rsidP="0026619C">
      <w:pPr>
        <w:pStyle w:val="ListParagraph"/>
        <w:numPr>
          <w:ilvl w:val="0"/>
          <w:numId w:val="2"/>
        </w:numPr>
        <w:spacing w:after="0"/>
      </w:pPr>
      <w:r>
        <w:t xml:space="preserve">We are not deadest on a background field color. Perhaps white would be the most appropriate </w:t>
      </w:r>
    </w:p>
    <w:p w:rsidR="00C90B65" w:rsidRDefault="00C90B65" w:rsidP="0026619C">
      <w:pPr>
        <w:pStyle w:val="ListParagraph"/>
        <w:numPr>
          <w:ilvl w:val="0"/>
          <w:numId w:val="2"/>
        </w:numPr>
        <w:spacing w:after="0"/>
      </w:pPr>
      <w:r>
        <w:t>We have EPS files of our logo</w:t>
      </w:r>
      <w:r w:rsidR="0026619C">
        <w:t xml:space="preserve"> and JPEG files for each photo </w:t>
      </w:r>
    </w:p>
    <w:p w:rsidR="0026619C" w:rsidRDefault="005C6C90" w:rsidP="0026619C">
      <w:pPr>
        <w:pStyle w:val="ListParagraph"/>
        <w:numPr>
          <w:ilvl w:val="0"/>
          <w:numId w:val="2"/>
        </w:numPr>
        <w:spacing w:after="0"/>
      </w:pPr>
      <w:r>
        <w:t>At this point, we are not deadest on placing the name and title directly under the headshots. We leave this up to your discretion. Also if needed, some titles can be shortened</w:t>
      </w:r>
    </w:p>
    <w:p w:rsidR="00BF4FAD" w:rsidRDefault="0026619C" w:rsidP="0026619C">
      <w:pPr>
        <w:pStyle w:val="ListParagraph"/>
        <w:numPr>
          <w:ilvl w:val="0"/>
          <w:numId w:val="2"/>
        </w:numPr>
        <w:spacing w:after="0"/>
      </w:pPr>
      <w:r>
        <w:t xml:space="preserve">Color text below is only for your reference, to know what information changes from card to card. If you allow the printer the flexibility to make the changes when it goes to print you won’t have to create a card for each employee.   </w:t>
      </w:r>
    </w:p>
    <w:p w:rsidR="005C6C90" w:rsidRDefault="005C6C90" w:rsidP="00E66F21">
      <w:pPr>
        <w:spacing w:after="0"/>
        <w:ind w:left="360"/>
      </w:pPr>
    </w:p>
    <w:p w:rsidR="0026619C" w:rsidRDefault="0026619C" w:rsidP="00E66F21">
      <w:pPr>
        <w:spacing w:after="0"/>
        <w:ind w:left="360"/>
      </w:pP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Cheri Platte</w:t>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Pr>
          <w:rFonts w:ascii="Trebuchet MS" w:hAnsi="Trebuchet MS"/>
          <w:color w:val="0000FF"/>
        </w:rPr>
        <w:tab/>
      </w:r>
      <w:r w:rsidRPr="005C6C90">
        <w:rPr>
          <w:rFonts w:ascii="Trebuchet MS" w:hAnsi="Trebuchet MS"/>
          <w:color w:val="0000FF"/>
        </w:rPr>
        <w:t>17772 Irvine Blvd., Ste 211</w:t>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President</w:t>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Tustin, CA 92780</w:t>
      </w:r>
      <w:r w:rsidRPr="005C6C90">
        <w:rPr>
          <w:rFonts w:ascii="Trebuchet MS" w:hAnsi="Trebuchet MS"/>
          <w:color w:val="0000FF"/>
        </w:rPr>
        <w:tab/>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cplatte</w:t>
      </w:r>
      <w:r w:rsidR="00BF4FAD">
        <w:rPr>
          <w:rFonts w:ascii="Trebuchet MS" w:hAnsi="Trebuchet MS"/>
          <w:color w:val="0000FF"/>
        </w:rPr>
        <w:t>@FullCircleGroupUSA.com</w:t>
      </w:r>
      <w:r w:rsidRPr="005C6C90">
        <w:rPr>
          <w:rFonts w:ascii="Trebuchet MS" w:hAnsi="Trebuchet MS"/>
          <w:color w:val="0000FF"/>
        </w:rPr>
        <w:tab/>
      </w:r>
      <w:r w:rsidRPr="005C6C90">
        <w:rPr>
          <w:rFonts w:ascii="Trebuchet MS" w:hAnsi="Trebuchet MS"/>
          <w:color w:val="0000FF"/>
        </w:rPr>
        <w:tab/>
        <w:t xml:space="preserve">W (949) 423-6983 • M </w:t>
      </w:r>
      <w:r w:rsidRPr="005C6C90">
        <w:rPr>
          <w:rFonts w:ascii="Trebuchet MS" w:hAnsi="Trebuchet MS"/>
          <w:color w:val="FF0000"/>
        </w:rPr>
        <w:t>(949) 337-7133</w:t>
      </w:r>
    </w:p>
    <w:p w:rsidR="005C6C90" w:rsidRPr="005C6C90" w:rsidRDefault="005C6C90" w:rsidP="00841873">
      <w:pPr>
        <w:shd w:val="clear" w:color="auto" w:fill="FFFFFF"/>
        <w:spacing w:beforeLines="1" w:afterLines="1"/>
        <w:rPr>
          <w:rFonts w:ascii="Trebuchet MS" w:hAnsi="Trebuchet MS"/>
          <w:color w:val="0000FF"/>
        </w:rPr>
      </w:pP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 xml:space="preserve">Efren B. </w:t>
      </w:r>
      <w:proofErr w:type="spellStart"/>
      <w:r w:rsidRPr="005C6C90">
        <w:rPr>
          <w:rFonts w:ascii="Trebuchet MS" w:hAnsi="Trebuchet MS"/>
          <w:color w:val="FF0000"/>
        </w:rPr>
        <w:t>Marfil</w:t>
      </w:r>
      <w:proofErr w:type="spellEnd"/>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17772 Irvine Blvd., Ste 211</w:t>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Managing Director</w:t>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Tustin, CA 92780</w:t>
      </w:r>
      <w:r w:rsidRPr="005C6C90">
        <w:rPr>
          <w:rFonts w:ascii="Trebuchet MS" w:hAnsi="Trebuchet MS"/>
          <w:color w:val="0000FF"/>
        </w:rPr>
        <w:tab/>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emarfil</w:t>
      </w:r>
      <w:r w:rsidR="00BF4FAD">
        <w:rPr>
          <w:rFonts w:ascii="Trebuchet MS" w:hAnsi="Trebuchet MS"/>
          <w:color w:val="0000FF"/>
        </w:rPr>
        <w:t>@FullCircleGroupUSA.com</w:t>
      </w:r>
      <w:r w:rsidRPr="005C6C90">
        <w:rPr>
          <w:rFonts w:ascii="Trebuchet MS" w:hAnsi="Trebuchet MS"/>
          <w:color w:val="0000FF"/>
        </w:rPr>
        <w:tab/>
      </w:r>
      <w:r w:rsidRPr="005C6C90">
        <w:rPr>
          <w:rFonts w:ascii="Trebuchet MS" w:hAnsi="Trebuchet MS"/>
          <w:color w:val="0000FF"/>
        </w:rPr>
        <w:tab/>
        <w:t xml:space="preserve">W (949) 423-6984 • M </w:t>
      </w:r>
      <w:r w:rsidRPr="005C6C90">
        <w:rPr>
          <w:rFonts w:ascii="Trebuchet MS" w:hAnsi="Trebuchet MS"/>
          <w:color w:val="FF0000"/>
        </w:rPr>
        <w:t>(714) 928-8046</w:t>
      </w:r>
    </w:p>
    <w:p w:rsidR="005C6C90" w:rsidRPr="00BF4FAD" w:rsidRDefault="00C45754" w:rsidP="00841873">
      <w:pPr>
        <w:shd w:val="clear" w:color="auto" w:fill="FFFFFF"/>
        <w:spacing w:beforeLines="1" w:afterLines="1"/>
        <w:rPr>
          <w:rFonts w:ascii="Trebuchet MS" w:hAnsi="Trebuchet MS"/>
          <w:color w:val="FF0000"/>
        </w:rPr>
      </w:pPr>
      <w:r>
        <w:rPr>
          <w:rFonts w:ascii="Trebuchet MS" w:hAnsi="Trebuchet MS"/>
          <w:color w:val="0000FF"/>
        </w:rPr>
        <w:tab/>
        <w:t xml:space="preserve">  </w:t>
      </w:r>
      <w:proofErr w:type="spellStart"/>
      <w:r w:rsidR="00BF4FAD" w:rsidRPr="00BF4FAD">
        <w:rPr>
          <w:rFonts w:ascii="Trebuchet MS" w:hAnsi="Trebuchet MS"/>
          <w:color w:val="FF0000"/>
        </w:rPr>
        <w:t>Lisc</w:t>
      </w:r>
      <w:proofErr w:type="spellEnd"/>
      <w:r w:rsidR="00BF4FAD" w:rsidRPr="00BF4FAD">
        <w:rPr>
          <w:rFonts w:ascii="Trebuchet MS" w:hAnsi="Trebuchet MS"/>
          <w:color w:val="FF0000"/>
        </w:rPr>
        <w:t>#</w:t>
      </w:r>
      <w:r w:rsidR="00BF4FAD">
        <w:rPr>
          <w:rFonts w:ascii="Trebuchet MS" w:hAnsi="Trebuchet MS"/>
          <w:color w:val="0000FF"/>
        </w:rPr>
        <w:t xml:space="preserve"> </w:t>
      </w:r>
      <w:r w:rsidRPr="00BF4FAD">
        <w:rPr>
          <w:rFonts w:ascii="Trebuchet MS" w:hAnsi="Trebuchet MS"/>
          <w:color w:val="FF0000"/>
        </w:rPr>
        <w:t>0B61904</w:t>
      </w:r>
    </w:p>
    <w:p w:rsidR="00BF4FAD" w:rsidRPr="005C6C90" w:rsidRDefault="00BF4FAD" w:rsidP="00841873">
      <w:pPr>
        <w:shd w:val="clear" w:color="auto" w:fill="FFFFFF"/>
        <w:spacing w:beforeLines="1" w:afterLines="1"/>
        <w:rPr>
          <w:rFonts w:ascii="Trebuchet MS" w:hAnsi="Trebuchet MS"/>
          <w:color w:val="0000FF"/>
        </w:rPr>
      </w:pP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Alan J. Platte</w:t>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17772 Irvine Blvd., Ste 211</w:t>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Chief Financial Officer</w:t>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Tustin, CA 92780</w:t>
      </w:r>
      <w:r w:rsidRPr="005C6C90">
        <w:rPr>
          <w:rFonts w:ascii="Trebuchet MS" w:hAnsi="Trebuchet MS"/>
          <w:color w:val="0000FF"/>
        </w:rPr>
        <w:tab/>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aplatte</w:t>
      </w:r>
      <w:r w:rsidR="00BF4FAD">
        <w:rPr>
          <w:rFonts w:ascii="Trebuchet MS" w:hAnsi="Trebuchet MS"/>
          <w:color w:val="0000FF"/>
        </w:rPr>
        <w:t>@FullCircleGroupUSA.com</w:t>
      </w:r>
      <w:r w:rsidRPr="005C6C90">
        <w:rPr>
          <w:rFonts w:ascii="Trebuchet MS" w:hAnsi="Trebuchet MS"/>
          <w:color w:val="0000FF"/>
        </w:rPr>
        <w:tab/>
      </w:r>
      <w:r w:rsidRPr="005C6C90">
        <w:rPr>
          <w:rFonts w:ascii="Trebuchet MS" w:hAnsi="Trebuchet MS"/>
          <w:color w:val="0000FF"/>
        </w:rPr>
        <w:tab/>
        <w:t xml:space="preserve">W (949) 423-6981 • M </w:t>
      </w:r>
      <w:r w:rsidRPr="005C6C90">
        <w:rPr>
          <w:rFonts w:ascii="Trebuchet MS" w:hAnsi="Trebuchet MS"/>
          <w:color w:val="FF0000"/>
        </w:rPr>
        <w:t>(714) 360-9598</w:t>
      </w:r>
    </w:p>
    <w:p w:rsidR="00841873" w:rsidRDefault="00841873" w:rsidP="00841873">
      <w:pPr>
        <w:shd w:val="clear" w:color="auto" w:fill="FFFFFF"/>
        <w:spacing w:beforeLines="1" w:afterLines="1"/>
        <w:ind w:left="870"/>
        <w:rPr>
          <w:rFonts w:ascii="Trebuchet MS" w:hAnsi="Trebuchet MS"/>
          <w:color w:val="FF0000"/>
        </w:rPr>
      </w:pPr>
    </w:p>
    <w:p w:rsidR="00841873" w:rsidRDefault="00841873" w:rsidP="00841873">
      <w:pPr>
        <w:shd w:val="clear" w:color="auto" w:fill="FFFFFF"/>
        <w:spacing w:beforeLines="1" w:afterLines="1"/>
        <w:ind w:left="870"/>
        <w:rPr>
          <w:rFonts w:ascii="Trebuchet MS" w:hAnsi="Trebuchet MS"/>
          <w:color w:val="FF0000"/>
        </w:rPr>
      </w:pPr>
    </w:p>
    <w:p w:rsidR="00841873" w:rsidRDefault="00841873" w:rsidP="00841873">
      <w:pPr>
        <w:shd w:val="clear" w:color="auto" w:fill="FFFFFF"/>
        <w:spacing w:beforeLines="1" w:afterLines="1"/>
        <w:ind w:left="870"/>
        <w:rPr>
          <w:rFonts w:ascii="Trebuchet MS" w:hAnsi="Trebuchet MS"/>
          <w:color w:val="FF0000"/>
        </w:rPr>
      </w:pP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 xml:space="preserve">Irene D. </w:t>
      </w:r>
      <w:proofErr w:type="spellStart"/>
      <w:r w:rsidRPr="005C6C90">
        <w:rPr>
          <w:rFonts w:ascii="Trebuchet MS" w:hAnsi="Trebuchet MS"/>
          <w:color w:val="FF0000"/>
        </w:rPr>
        <w:t>Alzate</w:t>
      </w:r>
      <w:proofErr w:type="spellEnd"/>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17772 Irvine Blvd., Ste 211</w:t>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Medicare Director</w:t>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Tustin, CA 92780</w:t>
      </w:r>
      <w:r w:rsidRPr="005C6C90">
        <w:rPr>
          <w:rFonts w:ascii="Trebuchet MS" w:hAnsi="Trebuchet MS"/>
          <w:color w:val="0000FF"/>
        </w:rPr>
        <w:tab/>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ialzate</w:t>
      </w:r>
      <w:r w:rsidR="00BF4FAD">
        <w:rPr>
          <w:rFonts w:ascii="Trebuchet MS" w:hAnsi="Trebuchet MS"/>
          <w:color w:val="0000FF"/>
        </w:rPr>
        <w:t>@FullCircleGroupUSA.com</w:t>
      </w:r>
      <w:r w:rsidRPr="005C6C90">
        <w:rPr>
          <w:rFonts w:ascii="Trebuchet MS" w:hAnsi="Trebuchet MS"/>
          <w:color w:val="0000FF"/>
        </w:rPr>
        <w:tab/>
      </w:r>
      <w:r w:rsidRPr="005C6C90">
        <w:rPr>
          <w:rFonts w:ascii="Trebuchet MS" w:hAnsi="Trebuchet MS"/>
          <w:color w:val="0000FF"/>
        </w:rPr>
        <w:tab/>
        <w:t xml:space="preserve">W (949) 423-6987 • M </w:t>
      </w:r>
      <w:r w:rsidRPr="005C6C90">
        <w:rPr>
          <w:rFonts w:ascii="Trebuchet MS" w:hAnsi="Trebuchet MS"/>
          <w:color w:val="FF0000"/>
        </w:rPr>
        <w:t>(714) 251-7638</w:t>
      </w:r>
    </w:p>
    <w:p w:rsidR="005C6C90" w:rsidRDefault="0026619C" w:rsidP="00841873">
      <w:pPr>
        <w:shd w:val="clear" w:color="auto" w:fill="FFFFFF"/>
        <w:spacing w:beforeLines="1" w:afterLines="1"/>
        <w:ind w:left="870"/>
        <w:rPr>
          <w:rFonts w:ascii="Trebuchet MS" w:hAnsi="Trebuchet MS"/>
          <w:color w:val="FF0000"/>
        </w:rPr>
      </w:pPr>
      <w:proofErr w:type="spellStart"/>
      <w:r w:rsidRPr="00BF4FAD">
        <w:rPr>
          <w:rFonts w:ascii="Trebuchet MS" w:hAnsi="Trebuchet MS"/>
          <w:color w:val="FF0000"/>
        </w:rPr>
        <w:t>Lisc</w:t>
      </w:r>
      <w:proofErr w:type="spellEnd"/>
      <w:r w:rsidRPr="00BF4FAD">
        <w:rPr>
          <w:rFonts w:ascii="Trebuchet MS" w:hAnsi="Trebuchet MS"/>
          <w:color w:val="FF0000"/>
        </w:rPr>
        <w:t>#</w:t>
      </w:r>
      <w:r w:rsidR="0023460F">
        <w:rPr>
          <w:rFonts w:ascii="Trebuchet MS" w:hAnsi="Trebuchet MS"/>
          <w:color w:val="FF0000"/>
        </w:rPr>
        <w:t xml:space="preserve"> 0604125</w:t>
      </w:r>
    </w:p>
    <w:p w:rsidR="0026619C" w:rsidRPr="005C6C90" w:rsidRDefault="0026619C" w:rsidP="00841873">
      <w:pPr>
        <w:shd w:val="clear" w:color="auto" w:fill="FFFFFF"/>
        <w:spacing w:beforeLines="1" w:afterLines="1"/>
        <w:ind w:left="870"/>
        <w:rPr>
          <w:rFonts w:ascii="Trebuchet MS" w:hAnsi="Trebuchet MS"/>
          <w:color w:val="0000FF"/>
        </w:rPr>
      </w:pPr>
    </w:p>
    <w:p w:rsidR="005C6C90" w:rsidRPr="005C6C90" w:rsidRDefault="005C6C90" w:rsidP="00841873">
      <w:pPr>
        <w:shd w:val="clear" w:color="auto" w:fill="FFFFFF"/>
        <w:spacing w:beforeLines="1" w:afterLines="1"/>
        <w:ind w:left="870"/>
        <w:rPr>
          <w:rFonts w:ascii="Trebuchet MS" w:hAnsi="Trebuchet MS"/>
          <w:color w:val="0000FF"/>
        </w:rPr>
      </w:pPr>
      <w:proofErr w:type="spellStart"/>
      <w:r w:rsidRPr="005C6C90">
        <w:rPr>
          <w:rFonts w:ascii="Trebuchet MS" w:hAnsi="Trebuchet MS"/>
          <w:color w:val="FF0000"/>
        </w:rPr>
        <w:t>Flore</w:t>
      </w:r>
      <w:r w:rsidR="00C45754">
        <w:rPr>
          <w:rFonts w:ascii="Trebuchet MS" w:hAnsi="Trebuchet MS"/>
          <w:color w:val="FF0000"/>
        </w:rPr>
        <w:t>n</w:t>
      </w:r>
      <w:r w:rsidRPr="005C6C90">
        <w:rPr>
          <w:rFonts w:ascii="Trebuchet MS" w:hAnsi="Trebuchet MS"/>
          <w:color w:val="FF0000"/>
        </w:rPr>
        <w:t>tina</w:t>
      </w:r>
      <w:proofErr w:type="spellEnd"/>
      <w:r w:rsidRPr="005C6C90">
        <w:rPr>
          <w:rFonts w:ascii="Trebuchet MS" w:hAnsi="Trebuchet MS"/>
          <w:color w:val="FF0000"/>
        </w:rPr>
        <w:t xml:space="preserve"> </w:t>
      </w:r>
      <w:r w:rsidR="00C45754">
        <w:rPr>
          <w:rFonts w:ascii="Trebuchet MS" w:hAnsi="Trebuchet MS"/>
          <w:color w:val="FF0000"/>
        </w:rPr>
        <w:t>“</w:t>
      </w:r>
      <w:proofErr w:type="spellStart"/>
      <w:r w:rsidR="00C45754">
        <w:rPr>
          <w:rFonts w:ascii="Trebuchet MS" w:hAnsi="Trebuchet MS"/>
          <w:color w:val="FF0000"/>
        </w:rPr>
        <w:t>Tinna</w:t>
      </w:r>
      <w:proofErr w:type="spellEnd"/>
      <w:r w:rsidR="00C45754">
        <w:rPr>
          <w:rFonts w:ascii="Trebuchet MS" w:hAnsi="Trebuchet MS"/>
          <w:color w:val="FF0000"/>
        </w:rPr>
        <w:t xml:space="preserve">” </w:t>
      </w:r>
      <w:proofErr w:type="spellStart"/>
      <w:r w:rsidRPr="005C6C90">
        <w:rPr>
          <w:rFonts w:ascii="Trebuchet MS" w:hAnsi="Trebuchet MS"/>
          <w:color w:val="FF0000"/>
        </w:rPr>
        <w:t>Lapus</w:t>
      </w:r>
      <w:proofErr w:type="spellEnd"/>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t>17772 Irvine Blvd., Ste 211</w:t>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Producer Relations Manager</w:t>
      </w:r>
      <w:r w:rsidRPr="005C6C90">
        <w:rPr>
          <w:rFonts w:ascii="Trebuchet MS" w:hAnsi="Trebuchet MS"/>
          <w:color w:val="0000FF"/>
        </w:rPr>
        <w:tab/>
      </w:r>
      <w:r w:rsidRPr="005C6C90">
        <w:rPr>
          <w:rFonts w:ascii="Trebuchet MS" w:hAnsi="Trebuchet MS"/>
          <w:color w:val="0000FF"/>
        </w:rPr>
        <w:tab/>
        <w:t>Tustin, CA 92780</w:t>
      </w:r>
      <w:r w:rsidRPr="005C6C90">
        <w:rPr>
          <w:rFonts w:ascii="Trebuchet MS" w:hAnsi="Trebuchet MS"/>
          <w:color w:val="0000FF"/>
        </w:rPr>
        <w:tab/>
      </w:r>
    </w:p>
    <w:p w:rsidR="005C6C90" w:rsidRPr="005C6C90" w:rsidRDefault="00C45754" w:rsidP="00841873">
      <w:pPr>
        <w:shd w:val="clear" w:color="auto" w:fill="FFFFFF"/>
        <w:spacing w:beforeLines="1" w:afterLines="1"/>
        <w:ind w:left="870"/>
        <w:rPr>
          <w:rFonts w:ascii="Trebuchet MS" w:hAnsi="Trebuchet MS"/>
          <w:color w:val="FF0000"/>
        </w:rPr>
      </w:pPr>
      <w:r>
        <w:rPr>
          <w:rFonts w:ascii="Trebuchet MS" w:hAnsi="Trebuchet MS"/>
          <w:color w:val="FF0000"/>
        </w:rPr>
        <w:t>t</w:t>
      </w:r>
      <w:r w:rsidR="005C6C90" w:rsidRPr="005C6C90">
        <w:rPr>
          <w:rFonts w:ascii="Trebuchet MS" w:hAnsi="Trebuchet MS"/>
          <w:color w:val="FF0000"/>
        </w:rPr>
        <w:t>lapus</w:t>
      </w:r>
      <w:r w:rsidR="00BF4FAD">
        <w:rPr>
          <w:rFonts w:ascii="Trebuchet MS" w:hAnsi="Trebuchet MS"/>
          <w:color w:val="0000FF"/>
        </w:rPr>
        <w:t>@FullCircleGroupUSA.com</w:t>
      </w:r>
      <w:r w:rsidR="005C6C90" w:rsidRPr="005C6C90">
        <w:rPr>
          <w:rFonts w:ascii="Trebuchet MS" w:hAnsi="Trebuchet MS"/>
          <w:color w:val="0000FF"/>
        </w:rPr>
        <w:tab/>
      </w:r>
      <w:r w:rsidR="005C6C90" w:rsidRPr="005C6C90">
        <w:rPr>
          <w:rFonts w:ascii="Trebuchet MS" w:hAnsi="Trebuchet MS"/>
          <w:color w:val="0000FF"/>
        </w:rPr>
        <w:tab/>
        <w:t xml:space="preserve">W (714) 576-8070 • M </w:t>
      </w:r>
      <w:r w:rsidR="005C6C90" w:rsidRPr="005C6C90">
        <w:rPr>
          <w:rFonts w:ascii="Trebuchet MS" w:hAnsi="Trebuchet MS"/>
          <w:color w:val="FF0000"/>
        </w:rPr>
        <w:t>(562) 477-7408</w:t>
      </w:r>
    </w:p>
    <w:p w:rsidR="005C6C90" w:rsidRDefault="0026619C" w:rsidP="00841873">
      <w:pPr>
        <w:shd w:val="clear" w:color="auto" w:fill="FFFFFF"/>
        <w:spacing w:beforeLines="1" w:afterLines="1"/>
        <w:ind w:left="870"/>
        <w:rPr>
          <w:rFonts w:ascii="Trebuchet MS" w:hAnsi="Trebuchet MS"/>
          <w:color w:val="0000FF"/>
        </w:rPr>
      </w:pPr>
      <w:proofErr w:type="spellStart"/>
      <w:r w:rsidRPr="00BF4FAD">
        <w:rPr>
          <w:rFonts w:ascii="Trebuchet MS" w:hAnsi="Trebuchet MS"/>
          <w:color w:val="FF0000"/>
        </w:rPr>
        <w:t>Lisc</w:t>
      </w:r>
      <w:proofErr w:type="spellEnd"/>
      <w:r w:rsidRPr="00BF4FAD">
        <w:rPr>
          <w:rFonts w:ascii="Trebuchet MS" w:hAnsi="Trebuchet MS"/>
          <w:color w:val="FF0000"/>
        </w:rPr>
        <w:t>#</w:t>
      </w:r>
      <w:r w:rsidR="0023460F">
        <w:rPr>
          <w:rFonts w:ascii="Trebuchet MS" w:hAnsi="Trebuchet MS"/>
          <w:color w:val="FF0000"/>
        </w:rPr>
        <w:t xml:space="preserve"> 0J10726</w:t>
      </w:r>
      <w:r>
        <w:rPr>
          <w:rFonts w:ascii="Trebuchet MS" w:hAnsi="Trebuchet MS"/>
          <w:color w:val="0000FF"/>
        </w:rPr>
        <w:t xml:space="preserve"> </w:t>
      </w:r>
    </w:p>
    <w:p w:rsidR="0026619C" w:rsidRPr="005C6C90" w:rsidRDefault="0026619C" w:rsidP="00841873">
      <w:pPr>
        <w:shd w:val="clear" w:color="auto" w:fill="FFFFFF"/>
        <w:spacing w:beforeLines="1" w:afterLines="1"/>
        <w:ind w:left="870"/>
        <w:rPr>
          <w:rFonts w:ascii="Trebuchet MS" w:hAnsi="Trebuchet MS"/>
          <w:color w:val="0000FF"/>
        </w:rPr>
      </w:pP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JACQUE B. CHAN</w:t>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17772 Irvine Blvd., Ste 211</w:t>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Producer Relations Officer</w:t>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Tustin, CA 92780</w:t>
      </w:r>
      <w:r w:rsidRPr="005C6C90">
        <w:rPr>
          <w:rFonts w:ascii="Trebuchet MS" w:hAnsi="Trebuchet MS"/>
          <w:color w:val="0000FF"/>
        </w:rPr>
        <w:tab/>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jchan</w:t>
      </w:r>
      <w:r w:rsidR="00BF4FAD">
        <w:rPr>
          <w:rFonts w:ascii="Trebuchet MS" w:hAnsi="Trebuchet MS"/>
          <w:color w:val="0000FF"/>
        </w:rPr>
        <w:t>@FullCircleGroupUSA.com</w:t>
      </w:r>
      <w:r w:rsidRPr="005C6C90">
        <w:rPr>
          <w:rFonts w:ascii="Trebuchet MS" w:hAnsi="Trebuchet MS"/>
          <w:color w:val="0000FF"/>
        </w:rPr>
        <w:tab/>
      </w:r>
      <w:r w:rsidRPr="005C6C90">
        <w:rPr>
          <w:rFonts w:ascii="Trebuchet MS" w:hAnsi="Trebuchet MS"/>
          <w:color w:val="0000FF"/>
        </w:rPr>
        <w:tab/>
        <w:t xml:space="preserve">W (949) 396-1462 • M </w:t>
      </w:r>
      <w:r w:rsidRPr="005C6C90">
        <w:rPr>
          <w:rFonts w:ascii="Trebuchet MS" w:hAnsi="Trebuchet MS"/>
          <w:color w:val="FF0000"/>
        </w:rPr>
        <w:t>(949) 337-7133</w:t>
      </w:r>
    </w:p>
    <w:p w:rsidR="005C6C90" w:rsidRPr="005C6C90" w:rsidRDefault="0026619C" w:rsidP="00841873">
      <w:pPr>
        <w:shd w:val="clear" w:color="auto" w:fill="FFFFFF"/>
        <w:spacing w:beforeLines="1" w:afterLines="1"/>
        <w:ind w:left="870"/>
        <w:rPr>
          <w:rFonts w:ascii="Trebuchet MS" w:hAnsi="Trebuchet MS"/>
          <w:color w:val="0000FF"/>
        </w:rPr>
      </w:pPr>
      <w:proofErr w:type="spellStart"/>
      <w:r w:rsidRPr="00BF4FAD">
        <w:rPr>
          <w:rFonts w:ascii="Trebuchet MS" w:hAnsi="Trebuchet MS"/>
          <w:color w:val="FF0000"/>
        </w:rPr>
        <w:t>Lisc</w:t>
      </w:r>
      <w:proofErr w:type="spellEnd"/>
      <w:r w:rsidRPr="00BF4FAD">
        <w:rPr>
          <w:rFonts w:ascii="Trebuchet MS" w:hAnsi="Trebuchet MS"/>
          <w:color w:val="FF0000"/>
        </w:rPr>
        <w:t>#</w:t>
      </w:r>
      <w:r>
        <w:rPr>
          <w:rFonts w:ascii="Trebuchet MS" w:hAnsi="Trebuchet MS"/>
          <w:color w:val="0000FF"/>
        </w:rPr>
        <w:t xml:space="preserve"> </w:t>
      </w:r>
      <w:r w:rsidR="00C45754" w:rsidRPr="0026619C">
        <w:rPr>
          <w:rFonts w:ascii="Trebuchet MS" w:hAnsi="Trebuchet MS"/>
          <w:color w:val="FF0000"/>
        </w:rPr>
        <w:t>0H19053</w:t>
      </w:r>
    </w:p>
    <w:p w:rsidR="0026619C" w:rsidRDefault="0026619C" w:rsidP="00841873">
      <w:pPr>
        <w:shd w:val="clear" w:color="auto" w:fill="FFFFFF"/>
        <w:spacing w:beforeLines="1" w:afterLines="1"/>
        <w:ind w:left="870"/>
        <w:rPr>
          <w:rFonts w:ascii="Trebuchet MS" w:hAnsi="Trebuchet MS"/>
          <w:color w:val="FF0000"/>
        </w:rPr>
      </w:pP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 xml:space="preserve">Joseph R. </w:t>
      </w:r>
      <w:proofErr w:type="spellStart"/>
      <w:r w:rsidRPr="005C6C90">
        <w:rPr>
          <w:rFonts w:ascii="Trebuchet MS" w:hAnsi="Trebuchet MS"/>
          <w:color w:val="FF0000"/>
        </w:rPr>
        <w:t>Marfil</w:t>
      </w:r>
      <w:proofErr w:type="spellEnd"/>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17772 Irvine Blvd., Ste 211</w:t>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Vice President</w:t>
      </w:r>
      <w:r w:rsidRPr="005C6C90">
        <w:rPr>
          <w:rFonts w:ascii="Trebuchet MS" w:hAnsi="Trebuchet MS"/>
          <w:color w:val="0000FF"/>
        </w:rPr>
        <w:tab/>
      </w:r>
      <w:r w:rsidRPr="005C6C90">
        <w:rPr>
          <w:rFonts w:ascii="Trebuchet MS" w:hAnsi="Trebuchet MS"/>
          <w:color w:val="0000FF"/>
        </w:rPr>
        <w:tab/>
      </w:r>
      <w:r w:rsidRPr="005C6C90">
        <w:rPr>
          <w:rFonts w:ascii="Trebuchet MS" w:hAnsi="Trebuchet MS"/>
          <w:color w:val="0000FF"/>
        </w:rPr>
        <w:tab/>
      </w:r>
      <w:r>
        <w:rPr>
          <w:rFonts w:ascii="Trebuchet MS" w:hAnsi="Trebuchet MS"/>
          <w:color w:val="0000FF"/>
        </w:rPr>
        <w:tab/>
      </w:r>
      <w:r w:rsidRPr="005C6C90">
        <w:rPr>
          <w:rFonts w:ascii="Trebuchet MS" w:hAnsi="Trebuchet MS"/>
          <w:color w:val="0000FF"/>
        </w:rPr>
        <w:t>Tustin, CA 92780</w:t>
      </w:r>
      <w:r w:rsidRPr="005C6C90">
        <w:rPr>
          <w:rFonts w:ascii="Trebuchet MS" w:hAnsi="Trebuchet MS"/>
          <w:color w:val="0000FF"/>
        </w:rPr>
        <w:tab/>
      </w:r>
    </w:p>
    <w:p w:rsidR="005C6C90" w:rsidRPr="005C6C90" w:rsidRDefault="005C6C90" w:rsidP="00841873">
      <w:pPr>
        <w:shd w:val="clear" w:color="auto" w:fill="FFFFFF"/>
        <w:spacing w:beforeLines="1" w:afterLines="1"/>
        <w:ind w:left="870"/>
        <w:rPr>
          <w:rFonts w:ascii="Trebuchet MS" w:hAnsi="Trebuchet MS"/>
          <w:color w:val="0000FF"/>
        </w:rPr>
      </w:pPr>
      <w:r w:rsidRPr="005C6C90">
        <w:rPr>
          <w:rFonts w:ascii="Trebuchet MS" w:hAnsi="Trebuchet MS"/>
          <w:color w:val="FF0000"/>
        </w:rPr>
        <w:t>jmarfil</w:t>
      </w:r>
      <w:r w:rsidR="00BF4FAD">
        <w:rPr>
          <w:rFonts w:ascii="Trebuchet MS" w:hAnsi="Trebuchet MS"/>
          <w:color w:val="0000FF"/>
        </w:rPr>
        <w:t>@FullCircleGroupUSA.com</w:t>
      </w:r>
      <w:r w:rsidRPr="005C6C90">
        <w:rPr>
          <w:rFonts w:ascii="Trebuchet MS" w:hAnsi="Trebuchet MS"/>
          <w:color w:val="0000FF"/>
        </w:rPr>
        <w:tab/>
      </w:r>
      <w:r w:rsidRPr="005C6C90">
        <w:rPr>
          <w:rFonts w:ascii="Trebuchet MS" w:hAnsi="Trebuchet MS"/>
          <w:color w:val="0000FF"/>
        </w:rPr>
        <w:tab/>
        <w:t xml:space="preserve">W (949) 423-6984 • M </w:t>
      </w:r>
      <w:r w:rsidRPr="005C6C90">
        <w:rPr>
          <w:rFonts w:ascii="Trebuchet MS" w:hAnsi="Trebuchet MS"/>
          <w:color w:val="FF0000"/>
        </w:rPr>
        <w:t>(714) 350-9960</w:t>
      </w:r>
    </w:p>
    <w:p w:rsidR="005C6C90" w:rsidRPr="00D54EE8" w:rsidRDefault="0026619C" w:rsidP="00E66F21">
      <w:pPr>
        <w:spacing w:after="0"/>
        <w:ind w:left="360"/>
      </w:pPr>
      <w:r>
        <w:tab/>
        <w:t xml:space="preserve">   </w:t>
      </w:r>
      <w:proofErr w:type="spellStart"/>
      <w:r w:rsidRPr="00BF4FAD">
        <w:rPr>
          <w:rFonts w:ascii="Trebuchet MS" w:hAnsi="Trebuchet MS"/>
          <w:color w:val="FF0000"/>
        </w:rPr>
        <w:t>Lisc</w:t>
      </w:r>
      <w:proofErr w:type="spellEnd"/>
      <w:r w:rsidRPr="00BF4FAD">
        <w:rPr>
          <w:rFonts w:ascii="Trebuchet MS" w:hAnsi="Trebuchet MS"/>
          <w:color w:val="FF0000"/>
        </w:rPr>
        <w:t>#</w:t>
      </w:r>
      <w:r w:rsidR="0023460F">
        <w:rPr>
          <w:rFonts w:ascii="Trebuchet MS" w:hAnsi="Trebuchet MS"/>
          <w:color w:val="FF0000"/>
        </w:rPr>
        <w:t xml:space="preserve"> </w:t>
      </w:r>
    </w:p>
    <w:p w:rsidR="00E66F21" w:rsidRDefault="00E66F21" w:rsidP="00E66F21">
      <w:pPr>
        <w:ind w:left="360"/>
      </w:pPr>
    </w:p>
    <w:p w:rsidR="007C7392" w:rsidRDefault="007C7392" w:rsidP="00E66F21">
      <w:pPr>
        <w:ind w:left="360"/>
      </w:pPr>
    </w:p>
    <w:p w:rsidR="0012246B" w:rsidRPr="00D54EE8" w:rsidRDefault="00D54EE8" w:rsidP="00D54EE8">
      <w:pPr>
        <w:jc w:val="center"/>
        <w:rPr>
          <w:b/>
          <w:sz w:val="24"/>
        </w:rPr>
      </w:pPr>
      <w:r w:rsidRPr="00D54EE8">
        <w:rPr>
          <w:b/>
          <w:sz w:val="24"/>
        </w:rPr>
        <w:t>BACK of CARD</w:t>
      </w:r>
    </w:p>
    <w:p w:rsidR="007C7392" w:rsidRDefault="007C7392" w:rsidP="00841873">
      <w:pPr>
        <w:shd w:val="clear" w:color="auto" w:fill="FFFFFF"/>
        <w:spacing w:beforeLines="1" w:afterLines="1"/>
        <w:ind w:firstLine="510"/>
        <w:rPr>
          <w:rFonts w:ascii="Trebuchet MS" w:hAnsi="Trebuchet MS"/>
          <w:i/>
          <w:color w:val="0000FF"/>
        </w:rPr>
      </w:pPr>
    </w:p>
    <w:p w:rsidR="0026619C" w:rsidRPr="0026619C" w:rsidRDefault="0026619C" w:rsidP="00841873">
      <w:pPr>
        <w:shd w:val="clear" w:color="auto" w:fill="FFFFFF"/>
        <w:spacing w:beforeLines="1" w:afterLines="1"/>
        <w:ind w:firstLine="510"/>
        <w:rPr>
          <w:rFonts w:ascii="Trebuchet MS" w:hAnsi="Trebuchet MS"/>
          <w:i/>
          <w:color w:val="0000FF"/>
        </w:rPr>
      </w:pPr>
      <w:r w:rsidRPr="0026619C">
        <w:rPr>
          <w:rFonts w:ascii="Trebuchet MS" w:hAnsi="Trebuchet MS"/>
          <w:i/>
          <w:color w:val="0000FF"/>
        </w:rPr>
        <w:t>Superior insurance products we offer:</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Quality of Life Insurance you don’t have to die to use</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Long Term Care (Chronic, Critical &amp; Terminal Illnesses)</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Final/Burial Expense</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Annuities: Fixed &amp; Index</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Qualified &amp; Non-Qualified IRA</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Health Insurance  (</w:t>
      </w:r>
      <w:proofErr w:type="spellStart"/>
      <w:r w:rsidRPr="0026619C">
        <w:rPr>
          <w:rFonts w:ascii="Arial" w:hAnsi="Arial"/>
          <w:color w:val="222222"/>
        </w:rPr>
        <w:t>ACA</w:t>
      </w:r>
      <w:proofErr w:type="spellEnd"/>
      <w:r w:rsidRPr="0026619C">
        <w:rPr>
          <w:rFonts w:ascii="Arial" w:hAnsi="Arial"/>
          <w:color w:val="222222"/>
        </w:rPr>
        <w:t>/Obama Care)</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Medicare Plans</w:t>
      </w:r>
    </w:p>
    <w:p w:rsidR="0026619C" w:rsidRPr="0026619C" w:rsidRDefault="0026619C" w:rsidP="00841873">
      <w:pPr>
        <w:numPr>
          <w:ilvl w:val="0"/>
          <w:numId w:val="3"/>
        </w:numPr>
        <w:shd w:val="clear" w:color="auto" w:fill="FFFFFF"/>
        <w:spacing w:beforeLines="1" w:afterLines="1" w:line="240" w:lineRule="auto"/>
        <w:ind w:left="870"/>
        <w:rPr>
          <w:rFonts w:ascii="Trebuchet MS" w:hAnsi="Trebuchet MS"/>
          <w:color w:val="0000FF"/>
        </w:rPr>
      </w:pPr>
      <w:r w:rsidRPr="0026619C">
        <w:rPr>
          <w:rFonts w:ascii="Arial" w:hAnsi="Arial"/>
          <w:color w:val="222222"/>
        </w:rPr>
        <w:t xml:space="preserve">Supplemental Benefits: Accident, Disability, </w:t>
      </w:r>
    </w:p>
    <w:p w:rsidR="0026619C" w:rsidRPr="0026619C" w:rsidRDefault="0026619C" w:rsidP="00841873">
      <w:pPr>
        <w:shd w:val="clear" w:color="auto" w:fill="FFFFFF"/>
        <w:spacing w:beforeLines="1" w:afterLines="1"/>
        <w:ind w:left="870"/>
        <w:rPr>
          <w:rFonts w:ascii="Arial" w:hAnsi="Arial"/>
          <w:color w:val="222222"/>
        </w:rPr>
      </w:pPr>
      <w:r w:rsidRPr="0026619C">
        <w:rPr>
          <w:rFonts w:ascii="Arial" w:hAnsi="Arial"/>
          <w:color w:val="222222"/>
        </w:rPr>
        <w:t xml:space="preserve">                Hospitalization Dental &amp; Vision</w:t>
      </w:r>
    </w:p>
    <w:p w:rsidR="0026619C" w:rsidRPr="0026619C" w:rsidRDefault="0026619C" w:rsidP="00841873">
      <w:pPr>
        <w:shd w:val="clear" w:color="auto" w:fill="FFFFFF"/>
        <w:spacing w:beforeLines="1" w:afterLines="1"/>
        <w:rPr>
          <w:rFonts w:ascii="Arial" w:hAnsi="Arial"/>
          <w:color w:val="222222"/>
        </w:rPr>
      </w:pPr>
    </w:p>
    <w:p w:rsidR="0026619C" w:rsidRPr="0026619C" w:rsidRDefault="0026619C" w:rsidP="00841873">
      <w:pPr>
        <w:shd w:val="clear" w:color="auto" w:fill="FFFFFF"/>
        <w:spacing w:beforeLines="1" w:afterLines="1"/>
        <w:rPr>
          <w:rFonts w:ascii="Trebuchet MS" w:hAnsi="Trebuchet MS"/>
          <w:i/>
          <w:color w:val="0000FF"/>
        </w:rPr>
      </w:pPr>
      <w:r w:rsidRPr="0026619C">
        <w:rPr>
          <w:rFonts w:ascii="Arial" w:hAnsi="Arial"/>
          <w:color w:val="222222"/>
        </w:rPr>
        <w:tab/>
      </w:r>
      <w:r w:rsidRPr="0026619C">
        <w:rPr>
          <w:rFonts w:ascii="Trebuchet MS" w:hAnsi="Trebuchet MS"/>
          <w:i/>
          <w:color w:val="0000FF"/>
        </w:rPr>
        <w:t>Failing to plan is planning to fail!</w:t>
      </w:r>
    </w:p>
    <w:p w:rsidR="0026619C" w:rsidRPr="0026619C" w:rsidRDefault="0026619C" w:rsidP="00841873">
      <w:pPr>
        <w:shd w:val="clear" w:color="auto" w:fill="FFFFFF"/>
        <w:spacing w:beforeLines="1" w:afterLines="1"/>
        <w:rPr>
          <w:rFonts w:ascii="Arial" w:hAnsi="Arial"/>
          <w:color w:val="222222"/>
        </w:rPr>
      </w:pPr>
    </w:p>
    <w:p w:rsidR="0026619C" w:rsidRPr="0026619C" w:rsidRDefault="0026619C" w:rsidP="00841873">
      <w:pPr>
        <w:shd w:val="clear" w:color="auto" w:fill="FFFFFF"/>
        <w:spacing w:beforeLines="1" w:afterLines="1"/>
        <w:ind w:left="510"/>
        <w:rPr>
          <w:rFonts w:ascii="Trebuchet MS" w:hAnsi="Trebuchet MS"/>
          <w:color w:val="0000FF"/>
        </w:rPr>
      </w:pPr>
      <w:r w:rsidRPr="0026619C">
        <w:rPr>
          <w:rFonts w:ascii="Trebuchet MS" w:hAnsi="Trebuchet MS"/>
        </w:rPr>
        <w:t>FullCircleGroupUSA.com</w:t>
      </w:r>
      <w:r w:rsidRPr="0026619C">
        <w:rPr>
          <w:rFonts w:ascii="Arial" w:hAnsi="Arial"/>
          <w:color w:val="222222"/>
        </w:rPr>
        <w:t xml:space="preserve">   </w:t>
      </w:r>
      <w:r>
        <w:rPr>
          <w:rFonts w:ascii="Trebuchet MS" w:hAnsi="Trebuchet MS"/>
          <w:color w:val="0000FF"/>
        </w:rPr>
        <w:t xml:space="preserve">•   </w:t>
      </w:r>
      <w:r w:rsidRPr="007C7392">
        <w:rPr>
          <w:rFonts w:ascii="Trebuchet MS" w:hAnsi="Trebuchet MS"/>
        </w:rPr>
        <w:t>CoverNowUSA.com</w:t>
      </w:r>
    </w:p>
    <w:p w:rsidR="0026619C" w:rsidRPr="0026619C" w:rsidRDefault="0026619C" w:rsidP="0026619C"/>
    <w:sectPr w:rsidR="0026619C" w:rsidRPr="0026619C" w:rsidSect="00FE33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46C05"/>
    <w:multiLevelType w:val="multilevel"/>
    <w:tmpl w:val="8286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9920C1"/>
    <w:multiLevelType w:val="hybridMultilevel"/>
    <w:tmpl w:val="800E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80559A"/>
    <w:multiLevelType w:val="hybridMultilevel"/>
    <w:tmpl w:val="4F68C81C"/>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grammar="clean"/>
  <w:defaultTabStop w:val="720"/>
  <w:characterSpacingControl w:val="doNotCompress"/>
  <w:savePreviewPicture/>
  <w:compat/>
  <w:rsids>
    <w:rsidRoot w:val="0012246B"/>
    <w:rsid w:val="0012246B"/>
    <w:rsid w:val="0023460F"/>
    <w:rsid w:val="0026619C"/>
    <w:rsid w:val="004225E5"/>
    <w:rsid w:val="00460949"/>
    <w:rsid w:val="00537BB9"/>
    <w:rsid w:val="005C6C90"/>
    <w:rsid w:val="007C7392"/>
    <w:rsid w:val="00841873"/>
    <w:rsid w:val="009572CD"/>
    <w:rsid w:val="00A32293"/>
    <w:rsid w:val="00B6471A"/>
    <w:rsid w:val="00BF4FAD"/>
    <w:rsid w:val="00C330B3"/>
    <w:rsid w:val="00C45754"/>
    <w:rsid w:val="00C90B65"/>
    <w:rsid w:val="00D33222"/>
    <w:rsid w:val="00D54EE8"/>
    <w:rsid w:val="00DB33B6"/>
    <w:rsid w:val="00E66F21"/>
    <w:rsid w:val="00EB1DDC"/>
    <w:rsid w:val="00F411C7"/>
    <w:rsid w:val="00FE33EC"/>
    <w:rsid w:val="00FF2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46B"/>
    <w:rPr>
      <w:rFonts w:ascii="Tahoma" w:hAnsi="Tahoma" w:cs="Tahoma"/>
      <w:sz w:val="16"/>
      <w:szCs w:val="16"/>
    </w:rPr>
  </w:style>
  <w:style w:type="paragraph" w:styleId="ListParagraph">
    <w:name w:val="List Paragraph"/>
    <w:basedOn w:val="Normal"/>
    <w:uiPriority w:val="34"/>
    <w:qFormat/>
    <w:rsid w:val="00C330B3"/>
    <w:pPr>
      <w:ind w:left="720"/>
      <w:contextualSpacing/>
    </w:pPr>
  </w:style>
  <w:style w:type="character" w:styleId="Hyperlink">
    <w:name w:val="Hyperlink"/>
    <w:basedOn w:val="DefaultParagraphFont"/>
    <w:unhideWhenUsed/>
    <w:rsid w:val="00E66F2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F17A44-E2B9-4C0F-8739-487801240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Work</dc:creator>
  <cp:lastModifiedBy>Alan Work</cp:lastModifiedBy>
  <cp:revision>6</cp:revision>
  <dcterms:created xsi:type="dcterms:W3CDTF">2015-04-24T16:52:00Z</dcterms:created>
  <dcterms:modified xsi:type="dcterms:W3CDTF">2015-04-24T19:31:00Z</dcterms:modified>
</cp:coreProperties>
</file>